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FED" w:rsidRPr="00131D7D" w:rsidRDefault="00217FED" w:rsidP="00217FED">
      <w:pPr>
        <w:pStyle w:val="a4"/>
        <w:tabs>
          <w:tab w:val="left" w:pos="709"/>
          <w:tab w:val="left" w:pos="4678"/>
          <w:tab w:val="left" w:pos="6379"/>
        </w:tabs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№8</w:t>
      </w:r>
    </w:p>
    <w:p w:rsidR="00217FED" w:rsidRPr="00131D7D" w:rsidRDefault="00217FED" w:rsidP="00217FED">
      <w:pPr>
        <w:pStyle w:val="a4"/>
        <w:tabs>
          <w:tab w:val="left" w:pos="4678"/>
          <w:tab w:val="left" w:pos="6379"/>
        </w:tabs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к приказу управления образования</w:t>
      </w:r>
    </w:p>
    <w:p w:rsidR="00217FED" w:rsidRPr="00131D7D" w:rsidRDefault="00217FED" w:rsidP="00217FED">
      <w:pPr>
        <w:pStyle w:val="a4"/>
        <w:tabs>
          <w:tab w:val="left" w:pos="4678"/>
          <w:tab w:val="left" w:pos="6379"/>
        </w:tabs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131D7D">
        <w:rPr>
          <w:rFonts w:ascii="Times New Roman" w:hAnsi="Times New Roman"/>
          <w:sz w:val="24"/>
          <w:szCs w:val="24"/>
        </w:rPr>
        <w:t>Минераловодского</w:t>
      </w:r>
      <w:proofErr w:type="gramEnd"/>
      <w:r w:rsidRPr="00131D7D">
        <w:rPr>
          <w:rFonts w:ascii="Times New Roman" w:hAnsi="Times New Roman"/>
          <w:sz w:val="24"/>
          <w:szCs w:val="24"/>
        </w:rPr>
        <w:t xml:space="preserve"> </w:t>
      </w:r>
    </w:p>
    <w:p w:rsidR="00217FED" w:rsidRPr="00131D7D" w:rsidRDefault="00217FED" w:rsidP="00217FED">
      <w:pPr>
        <w:pStyle w:val="a4"/>
        <w:tabs>
          <w:tab w:val="left" w:pos="4678"/>
          <w:tab w:val="left" w:pos="6379"/>
        </w:tabs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 xml:space="preserve">городского округа </w:t>
      </w:r>
    </w:p>
    <w:p w:rsidR="00217FED" w:rsidRDefault="00217FED" w:rsidP="00217FED">
      <w:pPr>
        <w:tabs>
          <w:tab w:val="left" w:pos="4678"/>
          <w:tab w:val="left" w:pos="6379"/>
        </w:tabs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№ 719  от 30.08.2019 г.</w:t>
      </w:r>
    </w:p>
    <w:p w:rsidR="00217FED" w:rsidRDefault="00217FED" w:rsidP="00217FED">
      <w:pPr>
        <w:tabs>
          <w:tab w:val="left" w:pos="4678"/>
          <w:tab w:val="left" w:pos="6379"/>
        </w:tabs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217FED" w:rsidRPr="00131D7D" w:rsidRDefault="00217FED" w:rsidP="00217FED">
      <w:pPr>
        <w:tabs>
          <w:tab w:val="left" w:pos="4678"/>
          <w:tab w:val="left" w:pos="6379"/>
        </w:tabs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2B2F14" w:rsidRPr="00CF473E" w:rsidRDefault="002B2F14" w:rsidP="00217F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>Требования</w:t>
      </w:r>
    </w:p>
    <w:p w:rsidR="00217FED" w:rsidRDefault="002B2F14" w:rsidP="00217F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 xml:space="preserve">к организации и проведению школьного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>округа</w:t>
      </w:r>
    </w:p>
    <w:p w:rsidR="00217FED" w:rsidRDefault="002B2F14" w:rsidP="00217F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>
        <w:rPr>
          <w:rFonts w:ascii="Times New Roman" w:hAnsi="Times New Roman"/>
          <w:b/>
          <w:sz w:val="28"/>
          <w:szCs w:val="28"/>
        </w:rPr>
        <w:t xml:space="preserve"> испанский язык</w:t>
      </w:r>
    </w:p>
    <w:p w:rsidR="002B2F14" w:rsidRDefault="002B2F14" w:rsidP="00217F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B2F14" w:rsidRPr="00931F7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Составлены в соответствии с приказом Министерства</w:t>
      </w:r>
    </w:p>
    <w:p w:rsidR="002B2F14" w:rsidRDefault="002B2F14" w:rsidP="00217F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образования и науки Российской Федерации (</w:t>
      </w:r>
      <w:proofErr w:type="spellStart"/>
      <w:r w:rsidRPr="00931F7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России) от 18 ноября </w:t>
      </w:r>
      <w:smartTag w:uri="urn:schemas-microsoft-com:office:smarttags" w:element="metricconverter">
        <w:smartTagPr>
          <w:attr w:name="ProductID" w:val="2013 г"/>
        </w:smartTagPr>
        <w:r w:rsidRPr="00931F74">
          <w:rPr>
            <w:rFonts w:ascii="Times New Roman" w:hAnsi="Times New Roman"/>
            <w:sz w:val="24"/>
            <w:szCs w:val="24"/>
          </w:rPr>
          <w:t>2013 г</w:t>
        </w:r>
      </w:smartTag>
      <w:r w:rsidRPr="00931F74">
        <w:rPr>
          <w:rFonts w:ascii="Times New Roman" w:hAnsi="Times New Roman"/>
          <w:sz w:val="24"/>
          <w:szCs w:val="24"/>
        </w:rPr>
        <w:t xml:space="preserve">. №1252 и изменения, внесенные в Порядок (приказы </w:t>
      </w:r>
      <w:proofErr w:type="spellStart"/>
      <w:r w:rsidRPr="00931F7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России от 17 марта </w:t>
      </w:r>
      <w:smartTag w:uri="urn:schemas-microsoft-com:office:smarttags" w:element="metricconverter">
        <w:smartTagPr>
          <w:attr w:name="ProductID" w:val="2015 г"/>
        </w:smartTagPr>
        <w:r w:rsidRPr="00931F74">
          <w:rPr>
            <w:rFonts w:ascii="Times New Roman" w:hAnsi="Times New Roman"/>
            <w:sz w:val="24"/>
            <w:szCs w:val="24"/>
          </w:rPr>
          <w:t>2015 г</w:t>
        </w:r>
      </w:smartTag>
      <w:r w:rsidRPr="00931F74">
        <w:rPr>
          <w:rFonts w:ascii="Times New Roman" w:hAnsi="Times New Roman"/>
          <w:sz w:val="24"/>
          <w:szCs w:val="24"/>
        </w:rPr>
        <w:t>.№ 2</w:t>
      </w:r>
      <w:bookmarkStart w:id="0" w:name="_GoBack"/>
      <w:bookmarkEnd w:id="0"/>
      <w:r w:rsidRPr="00931F74">
        <w:rPr>
          <w:rFonts w:ascii="Times New Roman" w:hAnsi="Times New Roman"/>
          <w:sz w:val="24"/>
          <w:szCs w:val="24"/>
        </w:rPr>
        <w:t xml:space="preserve">49 и от 17 декабря </w:t>
      </w:r>
      <w:smartTag w:uri="urn:schemas-microsoft-com:office:smarttags" w:element="metricconverter">
        <w:smartTagPr>
          <w:attr w:name="ProductID" w:val="2015 г"/>
        </w:smartTagPr>
        <w:r w:rsidRPr="00931F74">
          <w:rPr>
            <w:rFonts w:ascii="Times New Roman" w:hAnsi="Times New Roman"/>
            <w:sz w:val="24"/>
            <w:szCs w:val="24"/>
          </w:rPr>
          <w:t>2015 г</w:t>
        </w:r>
      </w:smartTag>
      <w:r w:rsidRPr="00931F74">
        <w:rPr>
          <w:rFonts w:ascii="Times New Roman" w:hAnsi="Times New Roman"/>
          <w:sz w:val="24"/>
          <w:szCs w:val="24"/>
        </w:rPr>
        <w:t>. №1488),  рекомендациями центральных предметн</w:t>
      </w:r>
      <w:proofErr w:type="gramStart"/>
      <w:r w:rsidRPr="00931F74">
        <w:rPr>
          <w:rFonts w:ascii="Times New Roman" w:hAnsi="Times New Roman"/>
          <w:sz w:val="24"/>
          <w:szCs w:val="24"/>
        </w:rPr>
        <w:t>о-</w:t>
      </w:r>
      <w:proofErr w:type="gramEnd"/>
      <w:r w:rsidRPr="00931F74">
        <w:rPr>
          <w:rFonts w:ascii="Times New Roman" w:hAnsi="Times New Roman"/>
          <w:sz w:val="24"/>
          <w:szCs w:val="24"/>
        </w:rPr>
        <w:t xml:space="preserve"> методических комиссий олимпиады.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2F14" w:rsidRDefault="002B2F14" w:rsidP="00217FED">
      <w:pPr>
        <w:pStyle w:val="Default"/>
      </w:pPr>
    </w:p>
    <w:p w:rsidR="002B2F14" w:rsidRDefault="002B2F14" w:rsidP="00217F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Форма проведения школьного этапа Всероссийской олимпиады по испанскому языку 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Школьный этап Олимпиады проводится в один день</w:t>
      </w:r>
      <w:r>
        <w:rPr>
          <w:rFonts w:ascii="Times New Roman" w:hAnsi="Times New Roman"/>
          <w:sz w:val="24"/>
          <w:szCs w:val="24"/>
        </w:rPr>
        <w:t xml:space="preserve">: </w:t>
      </w:r>
      <w:r w:rsidRPr="00931F74">
        <w:rPr>
          <w:rFonts w:ascii="Times New Roman" w:hAnsi="Times New Roman"/>
          <w:sz w:val="24"/>
          <w:szCs w:val="24"/>
        </w:rPr>
        <w:t>рекомендуется проводить конкурсы “</w:t>
      </w:r>
      <w:proofErr w:type="spellStart"/>
      <w:r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”, “</w:t>
      </w:r>
      <w:r>
        <w:rPr>
          <w:rFonts w:ascii="Times New Roman" w:hAnsi="Times New Roman"/>
          <w:sz w:val="24"/>
          <w:szCs w:val="24"/>
        </w:rPr>
        <w:t>Чтение</w:t>
      </w:r>
      <w:r w:rsidRPr="00931F74">
        <w:rPr>
          <w:rFonts w:ascii="Times New Roman" w:hAnsi="Times New Roman"/>
          <w:sz w:val="24"/>
          <w:szCs w:val="24"/>
        </w:rPr>
        <w:t xml:space="preserve"> ”, “</w:t>
      </w:r>
      <w:r>
        <w:rPr>
          <w:rFonts w:ascii="Times New Roman" w:hAnsi="Times New Roman"/>
          <w:sz w:val="24"/>
          <w:szCs w:val="24"/>
        </w:rPr>
        <w:t>Лингвострановедческая викторина</w:t>
      </w:r>
      <w:r w:rsidRPr="00931F74">
        <w:rPr>
          <w:rFonts w:ascii="Times New Roman" w:hAnsi="Times New Roman"/>
          <w:sz w:val="24"/>
          <w:szCs w:val="24"/>
        </w:rPr>
        <w:t xml:space="preserve"> ” и “</w:t>
      </w:r>
      <w:r>
        <w:rPr>
          <w:rFonts w:ascii="Times New Roman" w:hAnsi="Times New Roman"/>
          <w:sz w:val="24"/>
          <w:szCs w:val="24"/>
        </w:rPr>
        <w:t>Лексико-грамматический тест</w:t>
      </w:r>
      <w:r w:rsidRPr="00931F74">
        <w:rPr>
          <w:rFonts w:ascii="Times New Roman" w:hAnsi="Times New Roman"/>
          <w:sz w:val="24"/>
          <w:szCs w:val="24"/>
        </w:rPr>
        <w:t xml:space="preserve"> ” для учащихся всех возрастных групп (5-11 классы)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 9-11 классы. Победитель и призеры определяются в каждой группе.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F14" w:rsidRDefault="002B2F14" w:rsidP="00217FED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Организация школьного этапа Всероссийской олимпиады по испанскому языку  </w:t>
      </w:r>
    </w:p>
    <w:p w:rsidR="002B2F14" w:rsidRPr="00077E57" w:rsidRDefault="002B2F14" w:rsidP="00217FED">
      <w:pPr>
        <w:pStyle w:val="Default"/>
        <w:rPr>
          <w:b/>
        </w:rPr>
      </w:pPr>
      <w:r>
        <w:rPr>
          <w:b/>
          <w:bCs/>
          <w:sz w:val="23"/>
          <w:szCs w:val="23"/>
        </w:rPr>
        <w:t xml:space="preserve">2.1 </w:t>
      </w:r>
      <w:r w:rsidRPr="00077E57">
        <w:rPr>
          <w:b/>
          <w:sz w:val="23"/>
          <w:szCs w:val="23"/>
        </w:rPr>
        <w:t xml:space="preserve">Функции жюри </w:t>
      </w:r>
    </w:p>
    <w:p w:rsidR="002B2F14" w:rsidRPr="00077E57" w:rsidRDefault="002B2F14" w:rsidP="00217FED">
      <w:pPr>
        <w:pStyle w:val="Default"/>
        <w:rPr>
          <w:b/>
          <w:bCs/>
          <w:sz w:val="23"/>
          <w:szCs w:val="23"/>
        </w:rPr>
      </w:pPr>
      <w:r w:rsidRPr="00077E57">
        <w:rPr>
          <w:b/>
          <w:bCs/>
          <w:sz w:val="23"/>
          <w:szCs w:val="23"/>
        </w:rPr>
        <w:t xml:space="preserve">  </w:t>
      </w:r>
      <w:r>
        <w:rPr>
          <w:b/>
          <w:bCs/>
          <w:sz w:val="23"/>
          <w:szCs w:val="23"/>
        </w:rPr>
        <w:t xml:space="preserve">  </w:t>
      </w:r>
      <w:r>
        <w:t>Жюри школьного этапа олимпиады:</w:t>
      </w:r>
    </w:p>
    <w:p w:rsidR="002B2F14" w:rsidRDefault="002B2F14" w:rsidP="00217FED">
      <w:pPr>
        <w:pStyle w:val="Default"/>
      </w:pPr>
      <w:r>
        <w:t xml:space="preserve"> - принимает для оценивания закодированные (обезличенные) олимпиадные работы участников олимпиады </w:t>
      </w:r>
    </w:p>
    <w:p w:rsidR="002B2F14" w:rsidRDefault="002B2F14" w:rsidP="00217FED">
      <w:pPr>
        <w:pStyle w:val="Default"/>
      </w:pPr>
      <w:r>
        <w:t xml:space="preserve"> 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 xml:space="preserve">Члены жюри, находящиеся в аудитории, должны зафиксировать время начала и окончания задания на доске 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Члены жюри в аудитории должны строго следить за тем,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чтобы все работы были сданы, на листах ответов не должна быть указана фамилия</w:t>
      </w:r>
    </w:p>
    <w:p w:rsidR="002B2F14" w:rsidRDefault="002B2F14" w:rsidP="00217FED">
      <w:pPr>
        <w:pStyle w:val="Default"/>
      </w:pPr>
      <w:r>
        <w:rPr>
          <w:lang w:eastAsia="ru-RU"/>
        </w:rPr>
        <w:t>участника и не должно быть никаких условных пометок.</w:t>
      </w:r>
      <w:r>
        <w:t xml:space="preserve"> </w:t>
      </w:r>
    </w:p>
    <w:p w:rsidR="002B2F14" w:rsidRDefault="002B2F14" w:rsidP="00217FED">
      <w:pPr>
        <w:pStyle w:val="Default"/>
      </w:pPr>
      <w:r>
        <w:t xml:space="preserve">- представляет результаты олимпиады ее участникам; </w:t>
      </w:r>
    </w:p>
    <w:p w:rsidR="002B2F14" w:rsidRDefault="002B2F14" w:rsidP="00217FED">
      <w:pPr>
        <w:pStyle w:val="Default"/>
      </w:pPr>
      <w:r>
        <w:t xml:space="preserve">- рассматривает очно апелляции участников олимпиады </w:t>
      </w:r>
    </w:p>
    <w:p w:rsidR="002B2F14" w:rsidRDefault="002B2F14" w:rsidP="00217FED">
      <w:pPr>
        <w:pStyle w:val="Default"/>
      </w:pPr>
      <w:r>
        <w:t>- определяет победителей и призеров олимпиады на основании рейтинга и в соответствии с определенной квотой;</w:t>
      </w:r>
    </w:p>
    <w:p w:rsidR="002B2F14" w:rsidRDefault="002B2F14" w:rsidP="00217FED">
      <w:pPr>
        <w:pStyle w:val="Default"/>
      </w:pPr>
      <w:r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2B2F14" w:rsidRDefault="002B2F14" w:rsidP="00217FED">
      <w:pPr>
        <w:pStyle w:val="Default"/>
      </w:pPr>
      <w:r>
        <w:t>Председатель предметного жюри олимпиады:</w:t>
      </w:r>
    </w:p>
    <w:p w:rsidR="002B2F14" w:rsidRDefault="002B2F14" w:rsidP="00217FED">
      <w:pPr>
        <w:pStyle w:val="Default"/>
      </w:pPr>
      <w:r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2B2F14" w:rsidRDefault="002B2F14" w:rsidP="00217FED">
      <w:pPr>
        <w:pStyle w:val="Default"/>
      </w:pPr>
      <w:r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2B2F14" w:rsidRPr="007E2D80" w:rsidRDefault="002B2F14" w:rsidP="00217FED">
      <w:pPr>
        <w:pStyle w:val="Default"/>
      </w:pPr>
      <w:r>
        <w:t xml:space="preserve">- участвует в рассмотрении конфликтных ситуаций; </w:t>
      </w:r>
    </w:p>
    <w:p w:rsidR="002B2F14" w:rsidRPr="00931F74" w:rsidRDefault="002B2F14" w:rsidP="00217FED">
      <w:pPr>
        <w:pStyle w:val="Default"/>
        <w:rPr>
          <w:sz w:val="23"/>
          <w:szCs w:val="23"/>
        </w:rPr>
      </w:pPr>
    </w:p>
    <w:p w:rsidR="002B2F14" w:rsidRPr="00931F74" w:rsidRDefault="002B2F14" w:rsidP="00217FED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>2.2</w:t>
      </w:r>
      <w:r w:rsidRPr="00931F74">
        <w:rPr>
          <w:b/>
          <w:sz w:val="23"/>
          <w:szCs w:val="23"/>
        </w:rPr>
        <w:t xml:space="preserve"> Порядок регистрации участников </w:t>
      </w:r>
    </w:p>
    <w:p w:rsidR="002B2F14" w:rsidRDefault="002B2F14" w:rsidP="00217FE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1F7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-     </w:t>
      </w:r>
      <w:r w:rsidRPr="00931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участники Олимпиады проходят в обязательном порядке  процедуру регистрации.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Регистрация участников Олимпиады осуществляет Оргкомитет соответствующего этапа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Олимпиады перед началом его проведения.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регистрации Родитель (законный представитель)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, заявившего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 желании участвовать в школьном этапе олимпиады, в срок не менее чем за 10 рабочих дней до начала школьного этапа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сети Интернет.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Школьный этап 3-й Всероссийской олимпиады школьников представляет собой</w:t>
      </w:r>
    </w:p>
    <w:p w:rsidR="002B2F14" w:rsidRPr="00931F74" w:rsidRDefault="002B2F14" w:rsidP="00217FE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eastAsia="ru-RU"/>
        </w:rPr>
        <w:t>письменный тур и проводится в один день.</w:t>
      </w:r>
    </w:p>
    <w:p w:rsidR="002B2F14" w:rsidRDefault="002B2F14" w:rsidP="00217FED">
      <w:pPr>
        <w:pStyle w:val="Default"/>
        <w:rPr>
          <w:b/>
          <w:sz w:val="23"/>
          <w:szCs w:val="23"/>
        </w:rPr>
      </w:pPr>
      <w:r>
        <w:rPr>
          <w:rStyle w:val="8"/>
          <w:b/>
          <w:sz w:val="24"/>
        </w:rPr>
        <w:t>2.3</w:t>
      </w:r>
      <w:r w:rsidRPr="00931F74">
        <w:rPr>
          <w:rStyle w:val="8"/>
          <w:b/>
          <w:sz w:val="24"/>
        </w:rPr>
        <w:t xml:space="preserve"> </w:t>
      </w:r>
      <w:r w:rsidRPr="00931F74">
        <w:rPr>
          <w:b/>
        </w:rPr>
        <w:t xml:space="preserve"> </w:t>
      </w:r>
      <w:r w:rsidRPr="00931F74">
        <w:rPr>
          <w:b/>
          <w:sz w:val="23"/>
          <w:szCs w:val="23"/>
        </w:rPr>
        <w:t>Процедуру шифрования и дешифрования (обезличивания) письменных работ</w:t>
      </w:r>
      <w:r>
        <w:rPr>
          <w:b/>
          <w:sz w:val="23"/>
          <w:szCs w:val="23"/>
        </w:rPr>
        <w:t xml:space="preserve"> </w:t>
      </w:r>
    </w:p>
    <w:p w:rsidR="002B2F14" w:rsidRDefault="002B2F14" w:rsidP="00217F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2B2F14" w:rsidRDefault="002B2F14" w:rsidP="00217F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CE8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 xml:space="preserve">Идентификационный номер, полученный участником Олимпиады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при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его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регистрации, используется как его персональный шифр. Он не меняется на протяжении всей олимпиады и хранится в компьютере специального технического сотрудника, несущего персональную ответственность за сохранение его в тайне. 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Работа по присвоению идентификационного номера, процедура внесения баллов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компьютер (полная информация о рейтинге каждого участника Олимпиады) доступны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только специальному техническому сотруднику 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На каждом бланке ответа участник Олимпиады указывает свой идентификационный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номер, который присваивается ему при регистрации. Никакая иная информация об участнике (в том числе фамилия, номер школы, город и т.п.) не допускается. В случае указания подобной информации работа считается декодированной и не проверяется, а участник получает ноль баллов за данный конкурс. 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Декодирование бланков ответов проводится компьютерным способом и поручается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специальному техническому сотруднику, несущему персональную ответственность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за</w:t>
      </w:r>
      <w:proofErr w:type="gramEnd"/>
    </w:p>
    <w:p w:rsidR="002B2F14" w:rsidRPr="00B01CE8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сохранение информации в тайне до момента ее официального оглашения</w:t>
      </w:r>
    </w:p>
    <w:p w:rsidR="002B2F14" w:rsidRDefault="002B2F14" w:rsidP="00217FED">
      <w:pPr>
        <w:pStyle w:val="Default"/>
      </w:pPr>
    </w:p>
    <w:p w:rsidR="002B2F14" w:rsidRDefault="002B2F14" w:rsidP="00217F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Материально-техническое обеспечение проведения школьного этапа Всероссийской олимпиады по испанскому языку. </w:t>
      </w:r>
    </w:p>
    <w:p w:rsidR="002B2F14" w:rsidRPr="00931F74" w:rsidRDefault="002B2F14" w:rsidP="00217F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31F74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2B2F14" w:rsidRPr="00931F74" w:rsidRDefault="002B2F14" w:rsidP="00217FED">
      <w:pPr>
        <w:autoSpaceDE w:val="0"/>
        <w:autoSpaceDN w:val="0"/>
        <w:adjustRightInd w:val="0"/>
        <w:spacing w:after="0" w:line="240" w:lineRule="auto"/>
        <w:rPr>
          <w:rStyle w:val="8"/>
          <w:spacing w:val="0"/>
          <w:sz w:val="24"/>
          <w:szCs w:val="24"/>
          <w:lang w:eastAsia="en-US"/>
        </w:rPr>
      </w:pPr>
      <w:r w:rsidRPr="00931F74">
        <w:rPr>
          <w:rFonts w:ascii="Times New Roman" w:hAnsi="Times New Roman"/>
          <w:sz w:val="24"/>
          <w:szCs w:val="24"/>
        </w:rPr>
        <w:t xml:space="preserve">- </w:t>
      </w:r>
      <w:r w:rsidRPr="00931F74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proofErr w:type="spellStart"/>
      <w:r>
        <w:rPr>
          <w:rStyle w:val="8"/>
          <w:color w:val="000000"/>
          <w:sz w:val="24"/>
          <w:szCs w:val="24"/>
        </w:rPr>
        <w:t>Аудирование</w:t>
      </w:r>
      <w:proofErr w:type="spellEnd"/>
      <w:r w:rsidRPr="00931F74">
        <w:rPr>
          <w:rStyle w:val="8"/>
          <w:color w:val="000000"/>
          <w:sz w:val="24"/>
          <w:szCs w:val="24"/>
        </w:rPr>
        <w:t xml:space="preserve">) требуются </w:t>
      </w:r>
      <w:r w:rsidRPr="00931F74">
        <w:rPr>
          <w:rFonts w:ascii="Times New Roman" w:hAnsi="Times New Roman"/>
          <w:sz w:val="24"/>
          <w:szCs w:val="24"/>
        </w:rPr>
        <w:t>магнитофоны или CD плейеры</w:t>
      </w:r>
      <w:r w:rsidRPr="00931F74">
        <w:rPr>
          <w:rStyle w:val="8"/>
          <w:color w:val="000000"/>
          <w:sz w:val="24"/>
          <w:szCs w:val="24"/>
        </w:rPr>
        <w:t xml:space="preserve">, </w:t>
      </w:r>
      <w:r w:rsidRPr="00931F74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2B2F14" w:rsidRPr="00931F74" w:rsidRDefault="002B2F14" w:rsidP="00217FED">
      <w:pPr>
        <w:spacing w:after="0" w:line="240" w:lineRule="auto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наличие в аудитории часов;</w:t>
      </w:r>
    </w:p>
    <w:p w:rsidR="002B2F14" w:rsidRPr="00931F74" w:rsidRDefault="002B2F14" w:rsidP="00217F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 xml:space="preserve">- </w:t>
      </w:r>
      <w:proofErr w:type="gramStart"/>
      <w:r w:rsidRPr="00931F74">
        <w:rPr>
          <w:rStyle w:val="8"/>
          <w:color w:val="000000"/>
          <w:sz w:val="24"/>
          <w:szCs w:val="24"/>
        </w:rPr>
        <w:t>необходимое</w:t>
      </w:r>
      <w:proofErr w:type="gramEnd"/>
      <w:r w:rsidRPr="00931F74">
        <w:rPr>
          <w:rStyle w:val="8"/>
          <w:color w:val="000000"/>
          <w:sz w:val="24"/>
          <w:szCs w:val="24"/>
        </w:rPr>
        <w:t xml:space="preserve">  количества комплектов заданий и листов ответов </w:t>
      </w:r>
    </w:p>
    <w:p w:rsidR="008A0961" w:rsidRPr="00FA496C" w:rsidRDefault="002B2F14" w:rsidP="00217F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участники выполняют задания </w:t>
      </w:r>
      <w:r w:rsidR="008A0961" w:rsidRPr="00FA496C">
        <w:rPr>
          <w:rFonts w:ascii="Times New Roman" w:hAnsi="Times New Roman"/>
          <w:sz w:val="24"/>
          <w:szCs w:val="24"/>
        </w:rPr>
        <w:t xml:space="preserve">черными или синими чернилами/пастой (запрещены красные, зелёные чернила, карандаш)  </w:t>
      </w:r>
    </w:p>
    <w:p w:rsidR="002B2F14" w:rsidRPr="00931F74" w:rsidRDefault="002B2F14" w:rsidP="00217F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F14" w:rsidRDefault="002B2F14" w:rsidP="00217F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>
        <w:rPr>
          <w:b/>
          <w:bCs/>
          <w:sz w:val="23"/>
          <w:szCs w:val="23"/>
        </w:rPr>
        <w:t xml:space="preserve">Общая характеристика структуры заданий школьного этапа Всероссийской олимпиады по испанскому языку </w:t>
      </w:r>
    </w:p>
    <w:p w:rsidR="002B2F14" w:rsidRDefault="002B2F14" w:rsidP="00217F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программу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 xml:space="preserve">олимпиады рекомендуется включить следующие конкурсы: </w:t>
      </w:r>
    </w:p>
    <w:p w:rsidR="002B2F14" w:rsidRDefault="002B2F14" w:rsidP="00217FED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понимания устной речи (</w:t>
      </w:r>
      <w:proofErr w:type="spellStart"/>
      <w:r>
        <w:rPr>
          <w:sz w:val="23"/>
          <w:szCs w:val="23"/>
        </w:rPr>
        <w:t>Аудирование</w:t>
      </w:r>
      <w:proofErr w:type="spellEnd"/>
      <w:r>
        <w:rPr>
          <w:sz w:val="23"/>
          <w:szCs w:val="23"/>
        </w:rPr>
        <w:t xml:space="preserve">) </w:t>
      </w:r>
    </w:p>
    <w:p w:rsidR="002B2F14" w:rsidRDefault="002B2F14" w:rsidP="00217FED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конкурс понимания письменной речи (Чтение) </w:t>
      </w:r>
    </w:p>
    <w:p w:rsidR="002B2F14" w:rsidRDefault="002B2F14" w:rsidP="00217FED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лексико-грамматический тест </w:t>
      </w:r>
    </w:p>
    <w:p w:rsidR="002B2F14" w:rsidRDefault="002B2F14" w:rsidP="00217FED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Лингвострановедческая викторина 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C7148">
        <w:rPr>
          <w:rFonts w:ascii="Times New Roman" w:hAnsi="Times New Roman"/>
          <w:b/>
          <w:bCs/>
          <w:sz w:val="24"/>
          <w:szCs w:val="24"/>
        </w:rPr>
        <w:t>Продолжительность конкурсов школьного этапа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B2F14" w:rsidRPr="001D4855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>Рекомендуемая последовательность проведения письменного тура:</w:t>
      </w:r>
    </w:p>
    <w:p w:rsidR="002B2F14" w:rsidRPr="001D4855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1D4855">
        <w:rPr>
          <w:rFonts w:ascii="Times New Roman" w:hAnsi="Times New Roman"/>
          <w:sz w:val="24"/>
          <w:szCs w:val="24"/>
          <w:lang w:eastAsia="ru-RU"/>
        </w:rPr>
        <w:t>аудирование</w:t>
      </w:r>
      <w:proofErr w:type="spellEnd"/>
      <w:r w:rsidRPr="001D4855">
        <w:rPr>
          <w:rFonts w:ascii="Times New Roman" w:hAnsi="Times New Roman"/>
          <w:sz w:val="24"/>
          <w:szCs w:val="24"/>
          <w:lang w:eastAsia="ru-RU"/>
        </w:rPr>
        <w:t xml:space="preserve"> – 20 мин.</w:t>
      </w:r>
    </w:p>
    <w:p w:rsidR="002B2F14" w:rsidRPr="001D4855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>лексико-грамматический тест – 30 мин.</w:t>
      </w:r>
    </w:p>
    <w:p w:rsidR="002B2F14" w:rsidRPr="001D4855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lastRenderedPageBreak/>
        <w:t>лингвострановедческая викторина – 30 мин.</w:t>
      </w:r>
    </w:p>
    <w:p w:rsidR="002B2F14" w:rsidRPr="001D4855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>чтение – 40 мин.</w:t>
      </w:r>
    </w:p>
    <w:p w:rsidR="002B2F14" w:rsidRPr="001D4855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 xml:space="preserve">Общее время на выполнение письменных заданий составит </w:t>
      </w:r>
      <w:r w:rsidRPr="001D4855">
        <w:rPr>
          <w:rFonts w:ascii="Times New Roman" w:hAnsi="Times New Roman"/>
          <w:b/>
          <w:bCs/>
          <w:sz w:val="24"/>
          <w:szCs w:val="24"/>
          <w:lang w:eastAsia="ru-RU"/>
        </w:rPr>
        <w:t>2 часа</w:t>
      </w:r>
    </w:p>
    <w:p w:rsidR="002B2F14" w:rsidRPr="001D4855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4855">
        <w:rPr>
          <w:rFonts w:ascii="Times New Roman" w:hAnsi="Times New Roman"/>
          <w:b/>
          <w:bCs/>
          <w:sz w:val="24"/>
          <w:szCs w:val="24"/>
          <w:lang w:eastAsia="ru-RU"/>
        </w:rPr>
        <w:t>(120 минут)</w:t>
      </w:r>
      <w:r w:rsidRPr="001D4855">
        <w:rPr>
          <w:rFonts w:ascii="Times New Roman" w:hAnsi="Times New Roman"/>
          <w:sz w:val="24"/>
          <w:szCs w:val="24"/>
          <w:lang w:eastAsia="ru-RU"/>
        </w:rPr>
        <w:t>.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F14" w:rsidRPr="00BE4470" w:rsidRDefault="002B2F14" w:rsidP="00217FED">
      <w:pPr>
        <w:pStyle w:val="Default"/>
        <w:rPr>
          <w:b/>
        </w:rPr>
      </w:pPr>
      <w:r w:rsidRPr="00BE4470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2B2F14" w:rsidRPr="00BE4470" w:rsidRDefault="002B2F14" w:rsidP="00217FED">
      <w:pPr>
        <w:pStyle w:val="Default"/>
      </w:pPr>
      <w:r w:rsidRPr="00BE4470">
        <w:t xml:space="preserve">для 5-6 классов; </w:t>
      </w:r>
    </w:p>
    <w:p w:rsidR="002B2F14" w:rsidRPr="00BE4470" w:rsidRDefault="002B2F14" w:rsidP="00217FED">
      <w:pPr>
        <w:pStyle w:val="Default"/>
      </w:pPr>
      <w:r w:rsidRPr="00BE4470">
        <w:t xml:space="preserve">для 7-8 классов; </w:t>
      </w:r>
    </w:p>
    <w:p w:rsidR="002B2F14" w:rsidRPr="00BE4470" w:rsidRDefault="002B2F14" w:rsidP="00217FED">
      <w:pPr>
        <w:pStyle w:val="50"/>
        <w:shd w:val="clear" w:color="auto" w:fill="auto"/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BE4470">
        <w:rPr>
          <w:rFonts w:ascii="Times New Roman" w:hAnsi="Times New Roman"/>
          <w:sz w:val="24"/>
          <w:szCs w:val="24"/>
        </w:rPr>
        <w:t>для 9 - 11 классов.</w:t>
      </w:r>
    </w:p>
    <w:p w:rsidR="002B2F14" w:rsidRDefault="002B2F14" w:rsidP="00217FED">
      <w:pPr>
        <w:pStyle w:val="Default"/>
        <w:rPr>
          <w:b/>
        </w:rPr>
      </w:pPr>
    </w:p>
    <w:p w:rsidR="002B2F14" w:rsidRPr="00BC7148" w:rsidRDefault="002B2F14" w:rsidP="00217FED">
      <w:pPr>
        <w:pStyle w:val="70"/>
        <w:shd w:val="clear" w:color="auto" w:fill="auto"/>
        <w:spacing w:line="240" w:lineRule="auto"/>
        <w:ind w:left="23" w:right="20"/>
        <w:jc w:val="left"/>
        <w:rPr>
          <w:rStyle w:val="3"/>
          <w:rFonts w:ascii="Times New Roman" w:hAnsi="Times New Roman"/>
          <w:color w:val="000000"/>
          <w:sz w:val="24"/>
          <w:szCs w:val="24"/>
        </w:rPr>
      </w:pPr>
      <w:r w:rsidRPr="00BC7148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2B2F14" w:rsidRPr="00BC7148" w:rsidRDefault="002B2F14" w:rsidP="00217FED">
      <w:pPr>
        <w:pStyle w:val="70"/>
        <w:shd w:val="clear" w:color="auto" w:fill="auto"/>
        <w:spacing w:line="240" w:lineRule="auto"/>
        <w:ind w:left="23" w:right="20"/>
        <w:jc w:val="left"/>
        <w:rPr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5-6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2B2F14" w:rsidRPr="00BC7148" w:rsidRDefault="002B2F14" w:rsidP="00217FED">
      <w:pPr>
        <w:pStyle w:val="50"/>
        <w:shd w:val="clear" w:color="auto" w:fill="auto"/>
        <w:spacing w:before="0" w:after="0" w:line="240" w:lineRule="auto"/>
        <w:ind w:left="23"/>
        <w:rPr>
          <w:rFonts w:ascii="Times New Roman" w:hAnsi="Times New Roman"/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7-8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2B2F14" w:rsidRPr="00BC7148" w:rsidRDefault="002B2F14" w:rsidP="00217FED">
      <w:pPr>
        <w:pStyle w:val="50"/>
        <w:shd w:val="clear" w:color="auto" w:fill="auto"/>
        <w:spacing w:before="0" w:after="0" w:line="24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9 - 11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2B2F14" w:rsidRDefault="002B2F14" w:rsidP="00217FED">
      <w:pPr>
        <w:pStyle w:val="Default"/>
        <w:rPr>
          <w:b/>
        </w:rPr>
      </w:pPr>
    </w:p>
    <w:p w:rsidR="002B2F14" w:rsidRDefault="002B2F14" w:rsidP="00217FED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 xml:space="preserve">Процедура проведения конкурсов  </w:t>
      </w:r>
    </w:p>
    <w:p w:rsidR="002B2F14" w:rsidRPr="00BE4470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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2B2F14" w:rsidRPr="00BE4470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Участники должны сидеть в аудитории на таком расстоянии друг от друга, чтобы не видеть работу соседа. </w:t>
      </w:r>
    </w:p>
    <w:p w:rsidR="002B2F14" w:rsidRPr="00BE4470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Участник может взять с собой в аудиторию ручку, очки, шоколад, воду. </w:t>
      </w:r>
    </w:p>
    <w:p w:rsidR="002B2F14" w:rsidRPr="00BE4470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 аудиторию не разрешается брать </w:t>
      </w:r>
      <w:r w:rsidR="00E61EEF">
        <w:rPr>
          <w:rFonts w:ascii="Times New Roman" w:hAnsi="Times New Roman"/>
          <w:color w:val="000000"/>
          <w:sz w:val="23"/>
          <w:szCs w:val="23"/>
        </w:rPr>
        <w:t xml:space="preserve"> собственную 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2B2F14" w:rsidRPr="00BE4470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Во время выполнения задания участник может выходить из аудитории только в сопровождении дежурного. </w:t>
      </w:r>
    </w:p>
    <w:p w:rsidR="002B2F14" w:rsidRDefault="002B2F14" w:rsidP="00217F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Pr="00BE4470">
        <w:rPr>
          <w:sz w:val="23"/>
          <w:szCs w:val="23"/>
        </w:rPr>
        <w:t xml:space="preserve"> Участник не может выйти </w:t>
      </w:r>
      <w:r>
        <w:rPr>
          <w:sz w:val="23"/>
          <w:szCs w:val="23"/>
        </w:rPr>
        <w:t xml:space="preserve">из аудитории с заданием или листом ответов  </w:t>
      </w:r>
    </w:p>
    <w:p w:rsidR="002B2F14" w:rsidRDefault="002B2F14" w:rsidP="00217FED">
      <w:pPr>
        <w:pStyle w:val="Default"/>
        <w:rPr>
          <w:sz w:val="23"/>
          <w:szCs w:val="23"/>
        </w:rPr>
      </w:pPr>
    </w:p>
    <w:p w:rsidR="002B2F14" w:rsidRDefault="002B2F14" w:rsidP="00217F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>
        <w:rPr>
          <w:b/>
          <w:bCs/>
          <w:sz w:val="23"/>
          <w:szCs w:val="23"/>
        </w:rPr>
        <w:t xml:space="preserve">Процедура оценивания заданий </w:t>
      </w:r>
    </w:p>
    <w:p w:rsidR="002B2F14" w:rsidRPr="008518D2" w:rsidRDefault="002B2F14" w:rsidP="00217FED">
      <w:pPr>
        <w:pStyle w:val="Default"/>
        <w:rPr>
          <w:b/>
          <w:bCs/>
        </w:rPr>
      </w:pPr>
      <w:r w:rsidRPr="008518D2">
        <w:rPr>
          <w:b/>
          <w:bCs/>
        </w:rPr>
        <w:t>Критерии оценивания и подсчет баллов 5-6 класс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Аудирование</w:t>
      </w:r>
      <w:proofErr w:type="spellEnd"/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="009714C2">
        <w:rPr>
          <w:rFonts w:ascii="Times New Roman" w:hAnsi="Times New Roman"/>
          <w:b/>
          <w:bCs/>
          <w:sz w:val="24"/>
          <w:szCs w:val="24"/>
        </w:rPr>
        <w:t>30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9714C2" w:rsidRDefault="002B2F14" w:rsidP="00217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714C2">
        <w:rPr>
          <w:rFonts w:ascii="Times New Roman" w:hAnsi="Times New Roman"/>
          <w:bCs/>
          <w:sz w:val="24"/>
          <w:szCs w:val="24"/>
        </w:rPr>
        <w:t xml:space="preserve">Задание проверяется по ключам. 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0A0237">
        <w:rPr>
          <w:rFonts w:ascii="Times New Roman" w:hAnsi="Times New Roman"/>
          <w:b/>
          <w:bCs/>
          <w:sz w:val="24"/>
          <w:szCs w:val="24"/>
        </w:rPr>
        <w:t xml:space="preserve">2 </w:t>
      </w:r>
      <w:r w:rsidRPr="008518D2">
        <w:rPr>
          <w:rFonts w:ascii="Times New Roman" w:hAnsi="Times New Roman"/>
          <w:b/>
          <w:bCs/>
          <w:sz w:val="24"/>
          <w:szCs w:val="24"/>
        </w:rPr>
        <w:t>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Чтени</w:t>
      </w:r>
      <w:proofErr w:type="gramStart"/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е</w:t>
      </w:r>
      <w:r w:rsidRPr="008518D2">
        <w:rPr>
          <w:rFonts w:ascii="Times New Roman" w:hAnsi="Times New Roman"/>
          <w:b/>
          <w:bCs/>
          <w:sz w:val="24"/>
          <w:szCs w:val="24"/>
        </w:rPr>
        <w:t>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9714C2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Cs/>
          <w:sz w:val="24"/>
          <w:szCs w:val="24"/>
        </w:rPr>
        <w:t>Задание проверяется по ключам.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Каждый правильный ответ оценивается в </w:t>
      </w:r>
      <w:r w:rsidR="009714C2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Лексико-грамматический тес</w:t>
      </w:r>
      <w:proofErr w:type="gramStart"/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т</w:t>
      </w:r>
      <w:r w:rsidRPr="008518D2">
        <w:rPr>
          <w:rFonts w:ascii="Times New Roman" w:hAnsi="Times New Roman"/>
          <w:b/>
          <w:bCs/>
          <w:sz w:val="24"/>
          <w:szCs w:val="24"/>
        </w:rPr>
        <w:t>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9714C2">
        <w:rPr>
          <w:rFonts w:ascii="Times New Roman" w:hAnsi="Times New Roman"/>
          <w:b/>
          <w:bCs/>
          <w:sz w:val="24"/>
          <w:szCs w:val="24"/>
        </w:rPr>
        <w:t>4</w:t>
      </w:r>
      <w:r w:rsidRPr="008518D2">
        <w:rPr>
          <w:rFonts w:ascii="Times New Roman" w:hAnsi="Times New Roman"/>
          <w:b/>
          <w:bCs/>
          <w:sz w:val="24"/>
          <w:szCs w:val="24"/>
        </w:rPr>
        <w:t>0.</w:t>
      </w:r>
    </w:p>
    <w:p w:rsidR="002B2F14" w:rsidRPr="009714C2" w:rsidRDefault="002B2F14" w:rsidP="00217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714C2">
        <w:rPr>
          <w:rFonts w:ascii="Times New Roman" w:hAnsi="Times New Roman"/>
          <w:bCs/>
          <w:sz w:val="24"/>
          <w:szCs w:val="24"/>
        </w:rPr>
        <w:t>Задание проверяется по ключам.</w:t>
      </w:r>
    </w:p>
    <w:p w:rsidR="009714C2" w:rsidRDefault="002B2F14" w:rsidP="00217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9714C2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Лингвострановедческая викторина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9714C2"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0. </w:t>
      </w:r>
    </w:p>
    <w:p w:rsidR="009714C2" w:rsidRDefault="002B2F14" w:rsidP="00217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</w:t>
      </w:r>
      <w:r w:rsidR="009714C2">
        <w:rPr>
          <w:rFonts w:ascii="Times New Roman" w:hAnsi="Times New Roman"/>
          <w:b/>
          <w:bCs/>
          <w:sz w:val="24"/>
          <w:szCs w:val="24"/>
        </w:rPr>
        <w:t>.</w:t>
      </w:r>
      <w:r w:rsidR="009714C2" w:rsidRPr="009714C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B2F14" w:rsidRPr="008518D2" w:rsidRDefault="009714C2" w:rsidP="00217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</w:t>
      </w:r>
      <w:r>
        <w:rPr>
          <w:rFonts w:ascii="Times New Roman" w:hAnsi="Times New Roman"/>
          <w:sz w:val="24"/>
          <w:szCs w:val="24"/>
        </w:rPr>
        <w:t>.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2B2F14" w:rsidRPr="008518D2" w:rsidRDefault="002B2F14" w:rsidP="00217F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9714C2">
        <w:rPr>
          <w:rFonts w:ascii="Times New Roman" w:hAnsi="Times New Roman"/>
          <w:b/>
          <w:bCs/>
          <w:sz w:val="24"/>
          <w:szCs w:val="24"/>
        </w:rPr>
        <w:t>100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217FED" w:rsidRDefault="00217FED" w:rsidP="00217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217FED" w:rsidRDefault="00217FED" w:rsidP="00217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217FED" w:rsidRDefault="00217FED" w:rsidP="00217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217FED" w:rsidRDefault="00217FED" w:rsidP="00217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8518D2">
        <w:rPr>
          <w:rFonts w:ascii="Times New Roman" w:hAnsi="Times New Roman"/>
          <w:b/>
          <w:bCs/>
          <w:sz w:val="23"/>
          <w:szCs w:val="23"/>
        </w:rPr>
        <w:lastRenderedPageBreak/>
        <w:t>Критерии оценивания и подсчет баллов</w:t>
      </w:r>
      <w:r>
        <w:rPr>
          <w:rFonts w:ascii="Times New Roman" w:hAnsi="Times New Roman"/>
          <w:b/>
          <w:bCs/>
          <w:sz w:val="23"/>
          <w:szCs w:val="23"/>
        </w:rPr>
        <w:t xml:space="preserve"> 7-8 класс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Аудирование</w:t>
      </w:r>
      <w:proofErr w:type="spellEnd"/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="009714C2">
        <w:rPr>
          <w:rFonts w:ascii="Times New Roman" w:hAnsi="Times New Roman"/>
          <w:b/>
          <w:bCs/>
          <w:sz w:val="24"/>
          <w:szCs w:val="24"/>
        </w:rPr>
        <w:t>30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0A0237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Чтени</w:t>
      </w:r>
      <w:proofErr w:type="gramStart"/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е-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9714C2">
        <w:rPr>
          <w:rFonts w:ascii="Times New Roman" w:hAnsi="Times New Roman"/>
          <w:sz w:val="24"/>
          <w:szCs w:val="24"/>
        </w:rPr>
        <w:t xml:space="preserve"> </w:t>
      </w:r>
      <w:r w:rsidR="009714C2">
        <w:rPr>
          <w:rFonts w:ascii="Times New Roman" w:hAnsi="Times New Roman"/>
          <w:b/>
          <w:bCs/>
          <w:sz w:val="24"/>
          <w:szCs w:val="24"/>
        </w:rPr>
        <w:t>20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9714C2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Лексико-грамматический тес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т</w:t>
      </w:r>
      <w:r w:rsidRPr="008518D2">
        <w:rPr>
          <w:rFonts w:ascii="Times New Roman" w:hAnsi="Times New Roman"/>
          <w:b/>
          <w:bCs/>
          <w:sz w:val="24"/>
          <w:szCs w:val="24"/>
        </w:rPr>
        <w:t>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9714C2">
        <w:rPr>
          <w:rFonts w:ascii="Times New Roman" w:hAnsi="Times New Roman"/>
          <w:b/>
          <w:bCs/>
          <w:sz w:val="24"/>
          <w:szCs w:val="24"/>
        </w:rPr>
        <w:t>4</w:t>
      </w:r>
      <w:r w:rsidRPr="008518D2">
        <w:rPr>
          <w:rFonts w:ascii="Times New Roman" w:hAnsi="Times New Roman"/>
          <w:b/>
          <w:bCs/>
          <w:sz w:val="24"/>
          <w:szCs w:val="24"/>
        </w:rPr>
        <w:t>0.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9714C2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Лингвострановедческая викторина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10.</w:t>
      </w:r>
    </w:p>
    <w:p w:rsidR="009714C2" w:rsidRPr="008518D2" w:rsidRDefault="009714C2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проверяется по ключам.</w:t>
      </w:r>
    </w:p>
    <w:p w:rsidR="009714C2" w:rsidRPr="008518D2" w:rsidRDefault="009714C2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2B2F14" w:rsidRPr="008518D2" w:rsidRDefault="002B2F14" w:rsidP="00217F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9714C2">
        <w:rPr>
          <w:rFonts w:ascii="Times New Roman" w:hAnsi="Times New Roman"/>
          <w:b/>
          <w:bCs/>
          <w:sz w:val="24"/>
          <w:szCs w:val="24"/>
        </w:rPr>
        <w:t>100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9-11 класс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0C2532">
        <w:rPr>
          <w:rFonts w:ascii="Times New Roman" w:hAnsi="Times New Roman"/>
          <w:b/>
          <w:bCs/>
          <w:sz w:val="24"/>
          <w:szCs w:val="24"/>
          <w:u w:val="single"/>
        </w:rPr>
        <w:t>Аудирование</w:t>
      </w:r>
      <w:proofErr w:type="spellEnd"/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="009714C2">
        <w:rPr>
          <w:rFonts w:ascii="Times New Roman" w:hAnsi="Times New Roman"/>
          <w:b/>
          <w:bCs/>
          <w:sz w:val="24"/>
          <w:szCs w:val="24"/>
        </w:rPr>
        <w:t>30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0A0237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C2532">
        <w:rPr>
          <w:rFonts w:ascii="Times New Roman" w:hAnsi="Times New Roman"/>
          <w:b/>
          <w:bCs/>
          <w:sz w:val="24"/>
          <w:szCs w:val="24"/>
          <w:u w:val="single"/>
        </w:rPr>
        <w:t>Чтени</w:t>
      </w:r>
      <w:proofErr w:type="gramStart"/>
      <w:r w:rsidRPr="000C2532">
        <w:rPr>
          <w:rFonts w:ascii="Times New Roman" w:hAnsi="Times New Roman"/>
          <w:b/>
          <w:bCs/>
          <w:sz w:val="24"/>
          <w:szCs w:val="24"/>
          <w:u w:val="single"/>
        </w:rPr>
        <w:t>е-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9714C2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9714C2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C2532">
        <w:rPr>
          <w:rFonts w:ascii="Times New Roman" w:hAnsi="Times New Roman"/>
          <w:b/>
          <w:bCs/>
          <w:sz w:val="24"/>
          <w:szCs w:val="24"/>
          <w:u w:val="single"/>
        </w:rPr>
        <w:t>Лексико-грамматический тес</w:t>
      </w:r>
      <w:proofErr w:type="gramStart"/>
      <w:r w:rsidRPr="000C2532">
        <w:rPr>
          <w:rFonts w:ascii="Times New Roman" w:hAnsi="Times New Roman"/>
          <w:b/>
          <w:bCs/>
          <w:sz w:val="24"/>
          <w:szCs w:val="24"/>
          <w:u w:val="single"/>
        </w:rPr>
        <w:t>т</w:t>
      </w:r>
      <w:r w:rsidRPr="008518D2">
        <w:rPr>
          <w:rFonts w:ascii="Times New Roman" w:hAnsi="Times New Roman"/>
          <w:b/>
          <w:bCs/>
          <w:sz w:val="24"/>
          <w:szCs w:val="24"/>
        </w:rPr>
        <w:t>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9714C2">
        <w:rPr>
          <w:rFonts w:ascii="Times New Roman" w:hAnsi="Times New Roman"/>
          <w:b/>
          <w:bCs/>
          <w:sz w:val="24"/>
          <w:szCs w:val="24"/>
        </w:rPr>
        <w:t>4</w:t>
      </w:r>
      <w:r w:rsidRPr="008518D2">
        <w:rPr>
          <w:rFonts w:ascii="Times New Roman" w:hAnsi="Times New Roman"/>
          <w:b/>
          <w:bCs/>
          <w:sz w:val="24"/>
          <w:szCs w:val="24"/>
        </w:rPr>
        <w:t>0.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9714C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9714C2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9714C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Лингвострановедческая викторина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10.</w:t>
      </w:r>
    </w:p>
    <w:p w:rsidR="002B2F14" w:rsidRPr="008518D2" w:rsidRDefault="009714C2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0C2532"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  <w:r w:rsidR="002B2F14"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B2F14" w:rsidRPr="008518D2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2B2F14" w:rsidRPr="008518D2" w:rsidRDefault="002B2F14" w:rsidP="00217FE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2F14" w:rsidRPr="008518D2" w:rsidRDefault="002B2F14" w:rsidP="00217F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0C2532">
        <w:rPr>
          <w:rFonts w:ascii="Times New Roman" w:hAnsi="Times New Roman"/>
          <w:b/>
          <w:bCs/>
          <w:sz w:val="24"/>
          <w:szCs w:val="24"/>
        </w:rPr>
        <w:t>100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2B2F14" w:rsidRPr="008518D2" w:rsidRDefault="002B2F14" w:rsidP="00217F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F14" w:rsidRPr="00E25452" w:rsidRDefault="002B2F14" w:rsidP="00217F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5452">
        <w:rPr>
          <w:rFonts w:ascii="Times New Roman" w:hAnsi="Times New Roman"/>
          <w:b/>
          <w:sz w:val="28"/>
          <w:szCs w:val="28"/>
        </w:rPr>
        <w:t>Максимальный (итоговый) балл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5–6 классы – </w:t>
      </w:r>
      <w:r w:rsidR="000C2532">
        <w:rPr>
          <w:rFonts w:ascii="Times New Roman" w:hAnsi="Times New Roman"/>
          <w:sz w:val="24"/>
          <w:szCs w:val="24"/>
          <w:lang w:eastAsia="ru-RU"/>
        </w:rPr>
        <w:t>100</w:t>
      </w:r>
      <w:r>
        <w:rPr>
          <w:rFonts w:ascii="Times New Roman" w:hAnsi="Times New Roman"/>
          <w:sz w:val="24"/>
          <w:szCs w:val="24"/>
          <w:lang w:eastAsia="ru-RU"/>
        </w:rPr>
        <w:t xml:space="preserve"> баллов</w:t>
      </w:r>
    </w:p>
    <w:p w:rsidR="002B2F14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7–8 классы – </w:t>
      </w:r>
      <w:r w:rsidR="000C2532">
        <w:rPr>
          <w:rFonts w:ascii="Times New Roman" w:hAnsi="Times New Roman"/>
          <w:sz w:val="24"/>
          <w:szCs w:val="24"/>
          <w:lang w:eastAsia="ru-RU"/>
        </w:rPr>
        <w:t>100</w:t>
      </w:r>
      <w:r>
        <w:rPr>
          <w:rFonts w:ascii="Times New Roman" w:hAnsi="Times New Roman"/>
          <w:sz w:val="24"/>
          <w:szCs w:val="24"/>
          <w:lang w:eastAsia="ru-RU"/>
        </w:rPr>
        <w:t xml:space="preserve"> баллов</w:t>
      </w:r>
    </w:p>
    <w:p w:rsidR="002B2F14" w:rsidRPr="001D4855" w:rsidRDefault="002B2F14" w:rsidP="00217FED">
      <w:pPr>
        <w:pStyle w:val="Default"/>
        <w:rPr>
          <w:lang w:eastAsia="ru-RU"/>
        </w:rPr>
      </w:pPr>
      <w:r>
        <w:rPr>
          <w:lang w:eastAsia="ru-RU"/>
        </w:rPr>
        <w:t xml:space="preserve">– 9–11 классы – </w:t>
      </w:r>
      <w:r w:rsidR="000C2532">
        <w:rPr>
          <w:lang w:eastAsia="ru-RU"/>
        </w:rPr>
        <w:t>100</w:t>
      </w:r>
      <w:r>
        <w:rPr>
          <w:lang w:eastAsia="ru-RU"/>
        </w:rPr>
        <w:t xml:space="preserve"> балло</w:t>
      </w:r>
      <w:r w:rsidR="000C2532">
        <w:rPr>
          <w:lang w:eastAsia="ru-RU"/>
        </w:rPr>
        <w:t>в</w:t>
      </w:r>
    </w:p>
    <w:p w:rsidR="002B2F14" w:rsidRDefault="002B2F14" w:rsidP="00217FED">
      <w:pPr>
        <w:pStyle w:val="Default"/>
      </w:pPr>
    </w:p>
    <w:p w:rsidR="002B2F14" w:rsidRDefault="002B2F14" w:rsidP="00217F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r>
        <w:rPr>
          <w:b/>
          <w:bCs/>
          <w:sz w:val="23"/>
          <w:szCs w:val="23"/>
        </w:rPr>
        <w:t xml:space="preserve">Процедура проведения показа работ и апелляций </w:t>
      </w:r>
    </w:p>
    <w:p w:rsidR="003033A2" w:rsidRPr="00B909A6" w:rsidRDefault="002B2F14" w:rsidP="00217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C38D5">
        <w:rPr>
          <w:rFonts w:ascii="Times New Roman" w:hAnsi="Times New Roman"/>
          <w:sz w:val="24"/>
          <w:szCs w:val="24"/>
        </w:rPr>
        <w:t xml:space="preserve">При рассмотрении  </w:t>
      </w:r>
      <w:r w:rsidRPr="008C38D5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8C38D5">
        <w:rPr>
          <w:rStyle w:val="151"/>
          <w:bCs/>
          <w:color w:val="000000"/>
          <w:sz w:val="24"/>
          <w:szCs w:val="24"/>
        </w:rPr>
        <w:t xml:space="preserve">показ работ </w:t>
      </w:r>
      <w:r w:rsidRPr="008C38D5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8C38D5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Документами по проведению апелляции являются: письменные заявления об апелляциях участников Олимпиады. </w:t>
      </w:r>
      <w:r w:rsidRPr="008C38D5">
        <w:rPr>
          <w:rFonts w:ascii="Times New Roman" w:hAnsi="Times New Roman"/>
          <w:b/>
          <w:bCs/>
          <w:sz w:val="24"/>
          <w:szCs w:val="24"/>
        </w:rPr>
        <w:t>Критерии и методика оценивания олимпиадных заданий не могут быть предметом апелляции и пересмотру не подлежат.</w:t>
      </w:r>
    </w:p>
    <w:sectPr w:rsidR="003033A2" w:rsidRPr="00B909A6" w:rsidSect="00217FED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altName w:val="MS Mincho"/>
    <w:panose1 w:val="00000000000000000000"/>
    <w:charset w:val="CC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FB1"/>
    <w:rsid w:val="00035AE4"/>
    <w:rsid w:val="00077E57"/>
    <w:rsid w:val="000A0237"/>
    <w:rsid w:val="000C2532"/>
    <w:rsid w:val="000E7101"/>
    <w:rsid w:val="00126FB1"/>
    <w:rsid w:val="001C4664"/>
    <w:rsid w:val="001D4855"/>
    <w:rsid w:val="00217FED"/>
    <w:rsid w:val="002B2F14"/>
    <w:rsid w:val="002C0091"/>
    <w:rsid w:val="002D2D20"/>
    <w:rsid w:val="003033A2"/>
    <w:rsid w:val="00344084"/>
    <w:rsid w:val="00386AE4"/>
    <w:rsid w:val="003D569A"/>
    <w:rsid w:val="004C4325"/>
    <w:rsid w:val="005A434F"/>
    <w:rsid w:val="005A6B1C"/>
    <w:rsid w:val="005B6282"/>
    <w:rsid w:val="00616736"/>
    <w:rsid w:val="006375F6"/>
    <w:rsid w:val="0066727F"/>
    <w:rsid w:val="0070341C"/>
    <w:rsid w:val="007E2D80"/>
    <w:rsid w:val="008518D2"/>
    <w:rsid w:val="008A0961"/>
    <w:rsid w:val="008A5287"/>
    <w:rsid w:val="008C38D5"/>
    <w:rsid w:val="008D6AC9"/>
    <w:rsid w:val="00931F74"/>
    <w:rsid w:val="00934943"/>
    <w:rsid w:val="009714C2"/>
    <w:rsid w:val="00AB03E5"/>
    <w:rsid w:val="00AD123F"/>
    <w:rsid w:val="00B01CE8"/>
    <w:rsid w:val="00B909A6"/>
    <w:rsid w:val="00BC7148"/>
    <w:rsid w:val="00BE4470"/>
    <w:rsid w:val="00BF297D"/>
    <w:rsid w:val="00C42C00"/>
    <w:rsid w:val="00CF473E"/>
    <w:rsid w:val="00D47007"/>
    <w:rsid w:val="00D75BFF"/>
    <w:rsid w:val="00D76E5C"/>
    <w:rsid w:val="00E0273B"/>
    <w:rsid w:val="00E25452"/>
    <w:rsid w:val="00E61EEF"/>
    <w:rsid w:val="00E71DAC"/>
    <w:rsid w:val="00FA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26F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126FB1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126FB1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126FB1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</w:rPr>
  </w:style>
  <w:style w:type="character" w:customStyle="1" w:styleId="apple-converted-space">
    <w:name w:val="apple-converted-space"/>
    <w:uiPriority w:val="99"/>
    <w:rsid w:val="00126FB1"/>
  </w:style>
  <w:style w:type="character" w:customStyle="1" w:styleId="3">
    <w:name w:val="Основной текст (3)_"/>
    <w:link w:val="30"/>
    <w:uiPriority w:val="99"/>
    <w:locked/>
    <w:rsid w:val="00126FB1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126FB1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126FB1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126FB1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126FB1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126FB1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126FB1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126F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(15)_"/>
    <w:link w:val="150"/>
    <w:uiPriority w:val="99"/>
    <w:locked/>
    <w:rsid w:val="00126FB1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126FB1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26FB1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</w:rPr>
  </w:style>
  <w:style w:type="paragraph" w:styleId="a4">
    <w:name w:val="List Paragraph"/>
    <w:basedOn w:val="a"/>
    <w:uiPriority w:val="34"/>
    <w:qFormat/>
    <w:rsid w:val="00217FE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7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FE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26F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126FB1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126FB1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126FB1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</w:rPr>
  </w:style>
  <w:style w:type="character" w:customStyle="1" w:styleId="apple-converted-space">
    <w:name w:val="apple-converted-space"/>
    <w:uiPriority w:val="99"/>
    <w:rsid w:val="00126FB1"/>
  </w:style>
  <w:style w:type="character" w:customStyle="1" w:styleId="3">
    <w:name w:val="Основной текст (3)_"/>
    <w:link w:val="30"/>
    <w:uiPriority w:val="99"/>
    <w:locked/>
    <w:rsid w:val="00126FB1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126FB1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126FB1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126FB1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126FB1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126FB1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126FB1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126F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(15)_"/>
    <w:link w:val="150"/>
    <w:uiPriority w:val="99"/>
    <w:locked/>
    <w:rsid w:val="00126FB1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126FB1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26FB1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</w:rPr>
  </w:style>
  <w:style w:type="paragraph" w:styleId="a4">
    <w:name w:val="List Paragraph"/>
    <w:basedOn w:val="a"/>
    <w:uiPriority w:val="34"/>
    <w:qFormat/>
    <w:rsid w:val="00217FE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7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FE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A57293-6EF3-4A74-9A5D-8DA55CA9F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13</cp:lastModifiedBy>
  <cp:revision>2</cp:revision>
  <cp:lastPrinted>2019-09-13T06:18:00Z</cp:lastPrinted>
  <dcterms:created xsi:type="dcterms:W3CDTF">2019-09-13T06:19:00Z</dcterms:created>
  <dcterms:modified xsi:type="dcterms:W3CDTF">2019-09-13T06:19:00Z</dcterms:modified>
</cp:coreProperties>
</file>